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6D3A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b/>
          <w:bCs/>
          <w:color w:val="242424"/>
          <w:sz w:val="23"/>
          <w:szCs w:val="23"/>
          <w:bdr w:val="none" w:sz="0" w:space="0" w:color="auto" w:frame="1"/>
        </w:rPr>
        <w:t>Make a Difference in SEND Across Hertfordshire</w:t>
      </w:r>
    </w:p>
    <w:p w14:paraId="2CEACABB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017A24E3" w14:textId="77777777" w:rsidR="00AE4A3E" w:rsidRDefault="00AE4A3E" w:rsidP="00AE4A3E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Are you interested in a career that truly makes a difference to the lives of children and young people with special educational needs and disabilities (SEND)?</w:t>
      </w:r>
    </w:p>
    <w:p w14:paraId="45E5D1A3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Join us at our </w:t>
      </w:r>
      <w:r>
        <w:rPr>
          <w:rFonts w:ascii="Arial" w:hAnsi="Arial" w:cs="Arial"/>
          <w:b/>
          <w:bCs/>
          <w:color w:val="242424"/>
          <w:sz w:val="23"/>
          <w:szCs w:val="23"/>
          <w:bdr w:val="none" w:sz="0" w:space="0" w:color="auto" w:frame="1"/>
        </w:rPr>
        <w:t>SEND Recruitment Event</w:t>
      </w: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, where partners from across Hertfordshire will be coming together to showcase a wide range of services and opportunities.</w:t>
      </w:r>
    </w:p>
    <w:p w14:paraId="1CA82466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 Emoji" w:hAnsi="Segoe UI Emoji" w:cs="Segoe UI"/>
          <w:color w:val="242424"/>
          <w:sz w:val="23"/>
          <w:szCs w:val="23"/>
          <w:bdr w:val="none" w:sz="0" w:space="0" w:color="auto" w:frame="1"/>
        </w:rPr>
        <w:t>✅</w:t>
      </w: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 Explore rewarding roles in:</w:t>
      </w:r>
    </w:p>
    <w:p w14:paraId="7989153F" w14:textId="77777777" w:rsidR="00AE4A3E" w:rsidRDefault="00AE4A3E" w:rsidP="00AE4A3E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Segoe UI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Hertfordshire County Council Children’s Services</w:t>
      </w:r>
    </w:p>
    <w:p w14:paraId="1B011AEF" w14:textId="77777777" w:rsidR="00AE4A3E" w:rsidRDefault="00AE4A3E" w:rsidP="00AE4A3E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Segoe UI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Schools</w:t>
      </w:r>
    </w:p>
    <w:p w14:paraId="1472FED8" w14:textId="77777777" w:rsidR="00AE4A3E" w:rsidRDefault="00AE4A3E" w:rsidP="00AE4A3E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Segoe UI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Health services</w:t>
      </w:r>
    </w:p>
    <w:p w14:paraId="1AA76AE7" w14:textId="77777777" w:rsidR="00AE4A3E" w:rsidRDefault="00AE4A3E" w:rsidP="00AE4A3E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Segoe UI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Support organisations</w:t>
      </w:r>
    </w:p>
    <w:p w14:paraId="23BCEFDE" w14:textId="77777777" w:rsidR="00AE4A3E" w:rsidRDefault="00AE4A3E" w:rsidP="00AE4A3E">
      <w:pPr>
        <w:pStyle w:val="xxxmsonormal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rPr>
          <w:rFonts w:ascii="Aptos" w:hAnsi="Aptos" w:cs="Segoe UI"/>
          <w:color w:val="242424"/>
        </w:rPr>
      </w:pPr>
      <w:r>
        <w:rPr>
          <w:rFonts w:ascii="Arial" w:hAnsi="Arial" w:cs="Arial"/>
          <w:color w:val="242424"/>
          <w:bdr w:val="none" w:sz="0" w:space="0" w:color="auto" w:frame="1"/>
        </w:rPr>
        <w:t>And more</w:t>
      </w:r>
    </w:p>
    <w:p w14:paraId="224AEA39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Whether you’re starting your career, looking for your next step, or just want to do something different as well as making a difference, this is your chance to discover pathways that could be right for you. Come along and find out how you can make that difference.</w:t>
      </w:r>
    </w:p>
    <w:p w14:paraId="2F0846A1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Open to anyone considering a role supporting Children and Young People with SEND</w:t>
      </w:r>
    </w:p>
    <w:p w14:paraId="6B8A519F" w14:textId="77777777" w:rsidR="00AE4A3E" w:rsidRDefault="00AE4A3E" w:rsidP="00AE4A3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rial" w:hAnsi="Arial" w:cs="Arial"/>
          <w:color w:val="242424"/>
          <w:sz w:val="23"/>
          <w:szCs w:val="23"/>
          <w:bdr w:val="none" w:sz="0" w:space="0" w:color="auto" w:frame="1"/>
        </w:rPr>
        <w:t>Book your place at:  </w:t>
      </w:r>
      <w:hyperlink r:id="rId5" w:tgtFrame="_blank" w:tooltip="https://events.hertfordshire.gov.uk/events/hertfordshire-send-recruitment-event-17-june" w:history="1">
        <w:r>
          <w:rPr>
            <w:rStyle w:val="Hyperlink"/>
            <w:rFonts w:ascii="Arial" w:hAnsi="Arial" w:cs="Arial"/>
            <w:color w:val="auto"/>
            <w:sz w:val="23"/>
            <w:szCs w:val="23"/>
            <w:bdr w:val="none" w:sz="0" w:space="0" w:color="auto" w:frame="1"/>
          </w:rPr>
          <w:t>Hertfordshire SEND Recruitment Event 17 June | Hertfordshire County Council</w:t>
        </w:r>
      </w:hyperlink>
    </w:p>
    <w:p w14:paraId="346A3760" w14:textId="77777777" w:rsidR="00AE4A3E" w:rsidRDefault="00AE4A3E" w:rsidP="00AE4A3E">
      <w:pPr>
        <w:pStyle w:val="x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A7AEFB4" w14:textId="77777777" w:rsidR="00A209F6" w:rsidRDefault="00A209F6"/>
    <w:sectPr w:rsidR="00A20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350A"/>
    <w:multiLevelType w:val="multilevel"/>
    <w:tmpl w:val="CAF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101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3E"/>
    <w:rsid w:val="00212368"/>
    <w:rsid w:val="00271286"/>
    <w:rsid w:val="00A209F6"/>
    <w:rsid w:val="00A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EC7F"/>
  <w15:chartTrackingRefBased/>
  <w15:docId w15:val="{4CFCF6F6-0D35-4906-A68C-70D09A61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A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A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A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A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A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A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A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A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A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A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A3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xxmsonormal">
    <w:name w:val="x_x_x_msonormal"/>
    <w:basedOn w:val="Normal"/>
    <w:rsid w:val="00AE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E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hertfordshire.gov.uk/events/hertfordshire-send-recruitment-event-17-ju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Bayford</dc:creator>
  <cp:keywords/>
  <dc:description/>
  <cp:lastModifiedBy>Jane Bayford</cp:lastModifiedBy>
  <cp:revision>1</cp:revision>
  <dcterms:created xsi:type="dcterms:W3CDTF">2026-05-18T11:17:00Z</dcterms:created>
  <dcterms:modified xsi:type="dcterms:W3CDTF">2026-05-18T11:18:00Z</dcterms:modified>
</cp:coreProperties>
</file>